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w:t>
      </w:r>
      <w:proofErr w:type="gramStart"/>
      <w:r w:rsidR="009D1766" w:rsidRPr="009D1766">
        <w:rPr>
          <w:rFonts w:ascii="Times New Roman" w:eastAsia="Times New Roman" w:hAnsi="Times New Roman"/>
          <w:b/>
          <w:color w:val="auto"/>
          <w:sz w:val="32"/>
          <w:szCs w:val="32"/>
          <w:u w:val="single"/>
        </w:rPr>
        <w:t>of :</w:t>
      </w:r>
      <w:proofErr w:type="gramEnd"/>
      <w:r w:rsidR="009D1766" w:rsidRPr="009D1766">
        <w:rPr>
          <w:rFonts w:ascii="Times New Roman" w:eastAsia="Times New Roman" w:hAnsi="Times New Roman"/>
          <w:b/>
          <w:color w:val="auto"/>
          <w:sz w:val="32"/>
          <w:szCs w:val="32"/>
          <w:u w:val="single"/>
        </w:rPr>
        <w:t xml:space="preserve"> </w:t>
      </w:r>
      <w:r w:rsidR="009D1766">
        <w:rPr>
          <w:rFonts w:ascii="Times New Roman" w:eastAsia="Times New Roman" w:hAnsi="Times New Roman"/>
          <w:bCs/>
          <w:color w:val="auto"/>
          <w:sz w:val="24"/>
          <w:szCs w:val="24"/>
        </w:rPr>
        <w:t xml:space="preserve"> Public Sealed bid for sale of equipment.</w:t>
      </w:r>
    </w:p>
    <w:p w14:paraId="2AD898CD" w14:textId="1D3098F9"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w:t>
      </w:r>
      <w:proofErr w:type="gramStart"/>
      <w:r>
        <w:rPr>
          <w:rFonts w:ascii="Times New Roman" w:eastAsia="Times New Roman" w:hAnsi="Times New Roman"/>
          <w:b/>
          <w:color w:val="auto"/>
          <w:sz w:val="32"/>
          <w:szCs w:val="32"/>
          <w:u w:val="single"/>
        </w:rPr>
        <w:t>For</w:t>
      </w:r>
      <w:proofErr w:type="gramEnd"/>
      <w:r>
        <w:rPr>
          <w:rFonts w:ascii="Times New Roman" w:eastAsia="Times New Roman" w:hAnsi="Times New Roman"/>
          <w:b/>
          <w:color w:val="auto"/>
          <w:sz w:val="32"/>
          <w:szCs w:val="32"/>
          <w:u w:val="single"/>
        </w:rPr>
        <w:t xml:space="preserve">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3216E8">
        <w:rPr>
          <w:rFonts w:ascii="Times New Roman" w:eastAsia="Times New Roman" w:hAnsi="Times New Roman"/>
          <w:bCs/>
          <w:color w:val="auto"/>
          <w:sz w:val="24"/>
          <w:szCs w:val="24"/>
        </w:rPr>
        <w:t xml:space="preserve"> </w:t>
      </w:r>
      <w:r w:rsidR="00E94A1A">
        <w:rPr>
          <w:rFonts w:ascii="Times New Roman" w:eastAsia="Times New Roman" w:hAnsi="Times New Roman"/>
          <w:bCs/>
          <w:color w:val="auto"/>
          <w:sz w:val="24"/>
          <w:szCs w:val="24"/>
        </w:rPr>
        <w:t xml:space="preserve">Truck Bed </w:t>
      </w:r>
      <w:r w:rsidR="00AA2793">
        <w:rPr>
          <w:rFonts w:ascii="Times New Roman" w:eastAsia="Times New Roman" w:hAnsi="Times New Roman"/>
          <w:bCs/>
          <w:color w:val="auto"/>
          <w:sz w:val="24"/>
          <w:szCs w:val="24"/>
        </w:rPr>
        <w:t>Toolbox: Weather Guard</w:t>
      </w:r>
    </w:p>
    <w:p w14:paraId="2E7EF47B" w14:textId="4A2D97AF" w:rsidR="00D17C44" w:rsidRPr="00D17C44" w:rsidRDefault="00921078"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w:t>
      </w:r>
      <w:r w:rsidR="003C39C1">
        <w:rPr>
          <w:rFonts w:ascii="Times New Roman" w:eastAsia="Times New Roman" w:hAnsi="Times New Roman"/>
          <w:b/>
          <w:color w:val="auto"/>
          <w:sz w:val="40"/>
          <w:szCs w:val="40"/>
        </w:rPr>
        <w:t>400.00</w:t>
      </w:r>
      <w:r>
        <w:rPr>
          <w:rFonts w:ascii="Times New Roman" w:eastAsia="Times New Roman" w:hAnsi="Times New Roman"/>
          <w:b/>
          <w:color w:val="auto"/>
          <w:sz w:val="40"/>
          <w:szCs w:val="40"/>
        </w:rPr>
        <w:t xml:space="preserve"> Minimum </w:t>
      </w:r>
      <w:r w:rsidR="00F67580">
        <w:rPr>
          <w:rFonts w:ascii="Times New Roman" w:eastAsia="Times New Roman" w:hAnsi="Times New Roman"/>
          <w:b/>
          <w:color w:val="auto"/>
          <w:sz w:val="40"/>
          <w:szCs w:val="40"/>
        </w:rPr>
        <w:t>Bid Acceptance</w:t>
      </w:r>
    </w:p>
    <w:p w14:paraId="29363DFE" w14:textId="2B80B242"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Description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Equipment:</w:t>
      </w:r>
      <w:r w:rsidR="007E1302">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3C39C1">
        <w:rPr>
          <w:rFonts w:ascii="Times New Roman" w:eastAsia="Times New Roman" w:hAnsi="Times New Roman"/>
          <w:bCs/>
          <w:color w:val="auto"/>
          <w:sz w:val="24"/>
          <w:szCs w:val="24"/>
        </w:rPr>
        <w:t xml:space="preserve">Weather Guard </w:t>
      </w:r>
      <w:r w:rsidR="00096473">
        <w:rPr>
          <w:rFonts w:ascii="Times New Roman" w:eastAsia="Times New Roman" w:hAnsi="Times New Roman"/>
          <w:bCs/>
          <w:color w:val="auto"/>
          <w:sz w:val="24"/>
          <w:szCs w:val="24"/>
        </w:rPr>
        <w:t>12</w:t>
      </w:r>
      <w:r w:rsidR="00AA221B">
        <w:rPr>
          <w:rFonts w:ascii="Times New Roman" w:eastAsia="Times New Roman" w:hAnsi="Times New Roman"/>
          <w:bCs/>
          <w:color w:val="auto"/>
          <w:sz w:val="24"/>
          <w:szCs w:val="24"/>
        </w:rPr>
        <w:t xml:space="preserve">7-05-02 Gloss Aluminum Black </w:t>
      </w:r>
      <w:r w:rsidR="00FE6330">
        <w:rPr>
          <w:rFonts w:ascii="Times New Roman" w:eastAsia="Times New Roman" w:hAnsi="Times New Roman"/>
          <w:bCs/>
          <w:color w:val="auto"/>
          <w:sz w:val="24"/>
          <w:szCs w:val="24"/>
        </w:rPr>
        <w:t>Standard Saddle Box</w:t>
      </w:r>
      <w:r w:rsidR="007250C7">
        <w:rPr>
          <w:rFonts w:ascii="Times New Roman" w:eastAsia="Times New Roman" w:hAnsi="Times New Roman"/>
          <w:bCs/>
          <w:color w:val="auto"/>
          <w:sz w:val="24"/>
          <w:szCs w:val="24"/>
        </w:rPr>
        <w:t>.</w:t>
      </w:r>
    </w:p>
    <w:p w14:paraId="6CED4672" w14:textId="5601A6FC"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bidders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In The Event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433B3CD7" w14:textId="638A55FC" w:rsidR="00D17C44" w:rsidRPr="00814CB0" w:rsidRDefault="00D17C44" w:rsidP="004D4F11">
      <w:pPr>
        <w:pStyle w:val="Body"/>
        <w:rPr>
          <w:rFonts w:ascii="Times New Roman" w:eastAsia="Times New Roman" w:hAnsi="Times New Roman"/>
          <w:bCs/>
          <w:color w:val="auto"/>
          <w:sz w:val="24"/>
          <w:szCs w:val="24"/>
        </w:rPr>
      </w:pPr>
      <w:r>
        <w:rPr>
          <w:rFonts w:ascii="Times New Roman" w:eastAsia="Times New Roman" w:hAnsi="Times New Roman"/>
          <w:bCs/>
          <w:color w:val="auto"/>
          <w:sz w:val="24"/>
          <w:szCs w:val="24"/>
        </w:rPr>
        <w:t>Please feel free to contact our headquarters station with any questions concerning this process @ 812- 948- 0288</w:t>
      </w:r>
    </w:p>
    <w:p w14:paraId="59B57451" w14:textId="76D0F5A6" w:rsidR="002A7683" w:rsidRPr="0067653C" w:rsidRDefault="00F910EF" w:rsidP="00AE2441">
      <w:pPr>
        <w:pStyle w:val="Body"/>
        <w:spacing w:line="360" w:lineRule="auto"/>
        <w:rPr>
          <w:rFonts w:ascii="Times New Roman" w:eastAsia="Times New Roman" w:hAnsi="Times New Roman"/>
          <w:b/>
          <w:color w:val="auto"/>
          <w:sz w:val="20"/>
        </w:rPr>
      </w:pPr>
      <w:r>
        <w:rPr>
          <w:rFonts w:ascii="Times New Roman" w:eastAsia="Times New Roman" w:hAnsi="Times New Roman"/>
          <w:b/>
          <w:color w:val="auto"/>
          <w:sz w:val="20"/>
        </w:rPr>
        <w:tab/>
      </w:r>
      <w:bookmarkStart w:id="0" w:name="_GoBack"/>
      <w:bookmarkEnd w:id="0"/>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p>
    <w:sectPr w:rsidR="002A7683" w:rsidRPr="0067653C" w:rsidSect="000547D9">
      <w:headerReference w:type="even" r:id="rId7"/>
      <w:headerReference w:type="default" r:id="rId8"/>
      <w:footerReference w:type="even" r:id="rId9"/>
      <w:footerReference w:type="default" r:id="rId10"/>
      <w:headerReference w:type="first" r:id="rId11"/>
      <w:footerReference w:type="first" r:id="rId12"/>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9955" w14:textId="77777777" w:rsidR="00CF6204" w:rsidRDefault="00CF6204" w:rsidP="000547D9">
      <w:r>
        <w:separator/>
      </w:r>
    </w:p>
  </w:endnote>
  <w:endnote w:type="continuationSeparator" w:id="0">
    <w:p w14:paraId="077D06AE" w14:textId="77777777" w:rsidR="00CF6204" w:rsidRDefault="00CF6204"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2BC56364"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AE2441">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2FB6" w14:textId="77777777" w:rsidR="00CF6204" w:rsidRDefault="00CF6204" w:rsidP="000547D9">
      <w:r>
        <w:separator/>
      </w:r>
    </w:p>
  </w:footnote>
  <w:footnote w:type="continuationSeparator" w:id="0">
    <w:p w14:paraId="60559FE2" w14:textId="77777777" w:rsidR="00CF6204" w:rsidRDefault="00CF6204"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125415"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" strokeweight="2p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96473"/>
    <w:rsid w:val="000A3A4B"/>
    <w:rsid w:val="000C77BE"/>
    <w:rsid w:val="000D30C6"/>
    <w:rsid w:val="000F7A0F"/>
    <w:rsid w:val="001F2771"/>
    <w:rsid w:val="001F6249"/>
    <w:rsid w:val="00200B19"/>
    <w:rsid w:val="00241B91"/>
    <w:rsid w:val="002A7683"/>
    <w:rsid w:val="002D3B6E"/>
    <w:rsid w:val="00301179"/>
    <w:rsid w:val="003216E8"/>
    <w:rsid w:val="003269B2"/>
    <w:rsid w:val="00362613"/>
    <w:rsid w:val="003A20BE"/>
    <w:rsid w:val="003C39C1"/>
    <w:rsid w:val="003F1D90"/>
    <w:rsid w:val="004166B6"/>
    <w:rsid w:val="004A29C5"/>
    <w:rsid w:val="004D4F11"/>
    <w:rsid w:val="004E69FA"/>
    <w:rsid w:val="0051699C"/>
    <w:rsid w:val="005236C6"/>
    <w:rsid w:val="00527498"/>
    <w:rsid w:val="0053567C"/>
    <w:rsid w:val="0055529C"/>
    <w:rsid w:val="005D3DB8"/>
    <w:rsid w:val="00605830"/>
    <w:rsid w:val="00611291"/>
    <w:rsid w:val="00631633"/>
    <w:rsid w:val="0067653C"/>
    <w:rsid w:val="006B7195"/>
    <w:rsid w:val="006C6738"/>
    <w:rsid w:val="006D4ADB"/>
    <w:rsid w:val="007250C7"/>
    <w:rsid w:val="00725B00"/>
    <w:rsid w:val="00764810"/>
    <w:rsid w:val="00792B4A"/>
    <w:rsid w:val="007A0897"/>
    <w:rsid w:val="007E1302"/>
    <w:rsid w:val="00814CB0"/>
    <w:rsid w:val="00820462"/>
    <w:rsid w:val="00822299"/>
    <w:rsid w:val="00826D9B"/>
    <w:rsid w:val="00847123"/>
    <w:rsid w:val="008B7A3F"/>
    <w:rsid w:val="008C0658"/>
    <w:rsid w:val="00921078"/>
    <w:rsid w:val="00993F6C"/>
    <w:rsid w:val="009D1766"/>
    <w:rsid w:val="00A22CD1"/>
    <w:rsid w:val="00A26E61"/>
    <w:rsid w:val="00A53B17"/>
    <w:rsid w:val="00A72220"/>
    <w:rsid w:val="00A7240B"/>
    <w:rsid w:val="00A73B82"/>
    <w:rsid w:val="00AA221B"/>
    <w:rsid w:val="00AA2793"/>
    <w:rsid w:val="00AE2441"/>
    <w:rsid w:val="00AF0F63"/>
    <w:rsid w:val="00B7147B"/>
    <w:rsid w:val="00C60347"/>
    <w:rsid w:val="00C74F7D"/>
    <w:rsid w:val="00CC00F8"/>
    <w:rsid w:val="00CC756C"/>
    <w:rsid w:val="00CF6204"/>
    <w:rsid w:val="00D17C44"/>
    <w:rsid w:val="00D21C5E"/>
    <w:rsid w:val="00D22CA4"/>
    <w:rsid w:val="00DB717B"/>
    <w:rsid w:val="00E4042D"/>
    <w:rsid w:val="00E50EE1"/>
    <w:rsid w:val="00E94A1A"/>
    <w:rsid w:val="00EA799B"/>
    <w:rsid w:val="00EB774F"/>
    <w:rsid w:val="00ED6D3A"/>
    <w:rsid w:val="00EF0CF0"/>
    <w:rsid w:val="00F42CD7"/>
    <w:rsid w:val="00F67580"/>
    <w:rsid w:val="00F910EF"/>
    <w:rsid w:val="00FA2E6E"/>
    <w:rsid w:val="00FA3724"/>
    <w:rsid w:val="00FB54DE"/>
    <w:rsid w:val="00FE1D3F"/>
    <w:rsid w:val="00FE6330"/>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2023-08-03T18:02:00Z</dcterms:created>
  <dcterms:modified xsi:type="dcterms:W3CDTF">2023-08-03T18:02:00Z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26937200d6ff88f3dd5f8aee7bd74c040cbbc83c0818c3e6722011262e3b9315</vt:lpwstr>
  </property>
</Properties>
</file>